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FAD1F" w14:textId="77777777" w:rsidR="004D23AD" w:rsidRPr="000A3073" w:rsidRDefault="004D23AD" w:rsidP="004D23AD">
      <w:pPr>
        <w:pStyle w:val="a8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51D0">
        <w:rPr>
          <w:rFonts w:ascii="Times New Roman" w:hAnsi="Times New Roman" w:cs="Times New Roman"/>
          <w:b/>
          <w:sz w:val="32"/>
          <w:szCs w:val="32"/>
        </w:rPr>
        <w:t>Информационные данные</w:t>
      </w:r>
      <w:r>
        <w:rPr>
          <w:rFonts w:ascii="Times New Roman" w:hAnsi="Times New Roman" w:cs="Times New Roman"/>
          <w:b/>
          <w:sz w:val="32"/>
          <w:szCs w:val="32"/>
        </w:rPr>
        <w:t xml:space="preserve"> о медицинской организации</w:t>
      </w:r>
    </w:p>
    <w:p w14:paraId="04D2EBFD" w14:textId="77777777" w:rsidR="004D23AD" w:rsidRDefault="004D23AD" w:rsidP="004D23AD">
      <w:pPr>
        <w:pStyle w:val="a8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14:paraId="09F13F27" w14:textId="4895117E" w:rsidR="004D23AD" w:rsidRPr="00C76750" w:rsidRDefault="004D23AD" w:rsidP="004D23AD">
      <w:pPr>
        <w:pStyle w:val="a8"/>
        <w:ind w:firstLine="540"/>
        <w:rPr>
          <w:rFonts w:ascii="Times New Roman" w:hAnsi="Times New Roman" w:cs="Times New Roman"/>
          <w:sz w:val="28"/>
          <w:szCs w:val="28"/>
        </w:rPr>
      </w:pPr>
      <w:r w:rsidRPr="000A3073">
        <w:rPr>
          <w:rFonts w:ascii="Times New Roman" w:hAnsi="Times New Roman" w:cs="Times New Roman"/>
          <w:b/>
          <w:sz w:val="28"/>
          <w:szCs w:val="28"/>
        </w:rPr>
        <w:t>Полное наименование</w:t>
      </w:r>
      <w:r w:rsidRPr="00C76750">
        <w:rPr>
          <w:rFonts w:ascii="Times New Roman" w:hAnsi="Times New Roman" w:cs="Times New Roman"/>
          <w:sz w:val="28"/>
          <w:szCs w:val="28"/>
        </w:rPr>
        <w:t xml:space="preserve">: </w:t>
      </w:r>
      <w:r w:rsidRPr="00C7675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Общество с ограниченной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ответственностью  «Прозрение+</w:t>
      </w:r>
      <w:r w:rsidRPr="00C76750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</w:p>
    <w:p w14:paraId="07107A30" w14:textId="77777777" w:rsidR="004D23AD" w:rsidRPr="00C76750" w:rsidRDefault="004D23AD" w:rsidP="004D23AD">
      <w:pPr>
        <w:pStyle w:val="a3"/>
        <w:ind w:firstLine="540"/>
        <w:rPr>
          <w:rFonts w:ascii="Times New Roman" w:hAnsi="Times New Roman" w:cs="Times New Roman"/>
          <w:sz w:val="28"/>
          <w:szCs w:val="28"/>
        </w:rPr>
      </w:pPr>
    </w:p>
    <w:p w14:paraId="63F38CFE" w14:textId="0BEF037C" w:rsidR="004D23AD" w:rsidRPr="004D23AD" w:rsidRDefault="004D23AD" w:rsidP="004D23AD">
      <w:pPr>
        <w:pStyle w:val="a3"/>
        <w:ind w:firstLine="540"/>
        <w:rPr>
          <w:rFonts w:ascii="Times New Roman" w:hAnsi="Times New Roman" w:cs="Times New Roman"/>
          <w:sz w:val="28"/>
          <w:szCs w:val="28"/>
        </w:rPr>
      </w:pPr>
      <w:r w:rsidRPr="000A3073">
        <w:rPr>
          <w:rFonts w:ascii="Times New Roman" w:hAnsi="Times New Roman" w:cs="Times New Roman"/>
          <w:b/>
          <w:sz w:val="28"/>
          <w:szCs w:val="28"/>
        </w:rPr>
        <w:t>Место нахождения</w:t>
      </w:r>
      <w:r w:rsidRPr="00C76750">
        <w:rPr>
          <w:rFonts w:ascii="Times New Roman" w:hAnsi="Times New Roman" w:cs="Times New Roman"/>
          <w:sz w:val="28"/>
          <w:szCs w:val="28"/>
        </w:rPr>
        <w:t xml:space="preserve">: </w:t>
      </w:r>
      <w:r w:rsidRPr="004D23AD">
        <w:rPr>
          <w:rFonts w:ascii="Times New Roman" w:hAnsi="Times New Roman" w:cs="Times New Roman"/>
          <w:sz w:val="28"/>
          <w:szCs w:val="28"/>
        </w:rPr>
        <w:t>107031, г. Москва, ул. Неглинная, д. 18/1, стр. 1а, эт</w:t>
      </w:r>
      <w:r w:rsidR="006613EC">
        <w:rPr>
          <w:rFonts w:ascii="Times New Roman" w:hAnsi="Times New Roman" w:cs="Times New Roman"/>
          <w:sz w:val="28"/>
          <w:szCs w:val="28"/>
        </w:rPr>
        <w:t>.</w:t>
      </w:r>
      <w:r w:rsidRPr="004D23AD">
        <w:rPr>
          <w:rFonts w:ascii="Times New Roman" w:hAnsi="Times New Roman" w:cs="Times New Roman"/>
          <w:sz w:val="28"/>
          <w:szCs w:val="28"/>
        </w:rPr>
        <w:t xml:space="preserve"> 4, пом</w:t>
      </w:r>
      <w:r w:rsidR="006613EC">
        <w:rPr>
          <w:rFonts w:ascii="Times New Roman" w:hAnsi="Times New Roman" w:cs="Times New Roman"/>
          <w:sz w:val="28"/>
          <w:szCs w:val="28"/>
        </w:rPr>
        <w:t>.</w:t>
      </w:r>
      <w:r w:rsidRPr="004D23AD">
        <w:rPr>
          <w:rFonts w:ascii="Times New Roman" w:hAnsi="Times New Roman" w:cs="Times New Roman"/>
          <w:sz w:val="28"/>
          <w:szCs w:val="28"/>
        </w:rPr>
        <w:t xml:space="preserve"> 1, ком</w:t>
      </w:r>
      <w:r w:rsidR="006613EC">
        <w:rPr>
          <w:rFonts w:ascii="Times New Roman" w:hAnsi="Times New Roman" w:cs="Times New Roman"/>
          <w:sz w:val="28"/>
          <w:szCs w:val="28"/>
        </w:rPr>
        <w:t>.</w:t>
      </w:r>
      <w:r w:rsidRPr="004D23AD">
        <w:rPr>
          <w:rFonts w:ascii="Times New Roman" w:hAnsi="Times New Roman" w:cs="Times New Roman"/>
          <w:sz w:val="28"/>
          <w:szCs w:val="28"/>
        </w:rPr>
        <w:t xml:space="preserve"> 5</w:t>
      </w:r>
    </w:p>
    <w:p w14:paraId="1FE1F097" w14:textId="785F8137" w:rsidR="004D23AD" w:rsidRDefault="004D23AD" w:rsidP="004D23AD">
      <w:pPr>
        <w:pStyle w:val="ae"/>
        <w:ind w:left="360"/>
        <w:rPr>
          <w:rFonts w:ascii="Times New Roman" w:hAnsi="Times New Roman" w:cs="Times New Roman"/>
          <w:sz w:val="24"/>
          <w:szCs w:val="24"/>
        </w:rPr>
      </w:pPr>
      <w:r w:rsidRPr="000A3073">
        <w:rPr>
          <w:rFonts w:ascii="Times New Roman" w:hAnsi="Times New Roman" w:cs="Times New Roman"/>
          <w:b/>
          <w:sz w:val="24"/>
          <w:szCs w:val="24"/>
        </w:rPr>
        <w:t>Обособленные структурные подразделения по адресам</w:t>
      </w:r>
      <w:r w:rsidRPr="007C1D5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29C4" w:rsidRPr="00BF29C4">
        <w:rPr>
          <w:rFonts w:ascii="Times New Roman" w:hAnsi="Times New Roman" w:cs="Times New Roman"/>
          <w:sz w:val="24"/>
          <w:szCs w:val="24"/>
        </w:rPr>
        <w:t>г.Москва, ул.Новомарьинская,  д.15</w:t>
      </w:r>
      <w:r w:rsidR="00BF29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2ED206F" w14:textId="4B2BBA93" w:rsidR="00BF29C4" w:rsidRPr="00BF29C4" w:rsidRDefault="00BF29C4" w:rsidP="004D23AD">
      <w:pPr>
        <w:pStyle w:val="ae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BF29C4">
        <w:rPr>
          <w:rFonts w:ascii="Times New Roman" w:hAnsi="Times New Roman" w:cs="Times New Roman"/>
          <w:bCs/>
          <w:sz w:val="24"/>
          <w:szCs w:val="24"/>
        </w:rPr>
        <w:t>141100, Московская область, Щелковский муниципальный р-н, г.п. Щелково, г. Щелково, ул. Московская, стр. 27А</w:t>
      </w:r>
    </w:p>
    <w:p w14:paraId="39D78C0D" w14:textId="17580A40" w:rsidR="004D23AD" w:rsidRDefault="004D23AD" w:rsidP="00BF29C4">
      <w:pPr>
        <w:pStyle w:val="a3"/>
        <w:ind w:firstLine="540"/>
        <w:rPr>
          <w:rFonts w:ascii="Times New Roman" w:hAnsi="Times New Roman" w:cs="Times New Roman"/>
          <w:sz w:val="28"/>
          <w:szCs w:val="28"/>
        </w:rPr>
      </w:pPr>
      <w:r w:rsidRPr="000A3073">
        <w:rPr>
          <w:rFonts w:ascii="Times New Roman" w:hAnsi="Times New Roman" w:cs="Times New Roman"/>
          <w:b/>
          <w:sz w:val="28"/>
          <w:szCs w:val="28"/>
        </w:rPr>
        <w:t>Почтовый адрес</w:t>
      </w:r>
      <w:r w:rsidRPr="00C76750">
        <w:rPr>
          <w:rFonts w:ascii="Times New Roman" w:hAnsi="Times New Roman" w:cs="Times New Roman"/>
          <w:sz w:val="28"/>
          <w:szCs w:val="28"/>
        </w:rPr>
        <w:t xml:space="preserve">: </w:t>
      </w:r>
      <w:r w:rsidR="00BF29C4" w:rsidRPr="00BF29C4">
        <w:rPr>
          <w:rFonts w:ascii="Times New Roman" w:hAnsi="Times New Roman" w:cs="Times New Roman"/>
          <w:sz w:val="28"/>
          <w:szCs w:val="28"/>
        </w:rPr>
        <w:t>107031, г. Москва, ул. Неглинная, д. 18/1, стр. 1а, эт 4, пом 1, ком 5</w:t>
      </w:r>
    </w:p>
    <w:p w14:paraId="1D24953C" w14:textId="7AB13C2D" w:rsidR="004D23AD" w:rsidRPr="00577231" w:rsidRDefault="004D23AD" w:rsidP="004D23AD">
      <w:pPr>
        <w:pStyle w:val="ConsPlusNormal"/>
        <w:spacing w:before="240"/>
        <w:ind w:firstLine="540"/>
        <w:jc w:val="both"/>
      </w:pPr>
      <w:r w:rsidRPr="000A3073">
        <w:rPr>
          <w:b/>
          <w:sz w:val="28"/>
          <w:szCs w:val="28"/>
        </w:rPr>
        <w:t>Дата государственной регистрации</w:t>
      </w:r>
      <w:r w:rsidRPr="00C76750">
        <w:rPr>
          <w:sz w:val="28"/>
          <w:szCs w:val="28"/>
        </w:rPr>
        <w:t xml:space="preserve">:  </w:t>
      </w:r>
      <w:r w:rsidR="00BF29C4">
        <w:rPr>
          <w:sz w:val="28"/>
          <w:szCs w:val="28"/>
          <w:shd w:val="clear" w:color="auto" w:fill="FFFFFF"/>
        </w:rPr>
        <w:t>01</w:t>
      </w:r>
      <w:r>
        <w:rPr>
          <w:sz w:val="28"/>
          <w:szCs w:val="28"/>
          <w:shd w:val="clear" w:color="auto" w:fill="FFFFFF"/>
        </w:rPr>
        <w:t>.0</w:t>
      </w:r>
      <w:r w:rsidR="00BF29C4">
        <w:rPr>
          <w:sz w:val="28"/>
          <w:szCs w:val="28"/>
          <w:shd w:val="clear" w:color="auto" w:fill="FFFFFF"/>
        </w:rPr>
        <w:t>9</w:t>
      </w:r>
      <w:r>
        <w:rPr>
          <w:sz w:val="28"/>
          <w:szCs w:val="28"/>
          <w:shd w:val="clear" w:color="auto" w:fill="FFFFFF"/>
        </w:rPr>
        <w:t>.20</w:t>
      </w:r>
      <w:r w:rsidR="00BF29C4">
        <w:rPr>
          <w:sz w:val="28"/>
          <w:szCs w:val="28"/>
          <w:shd w:val="clear" w:color="auto" w:fill="FFFFFF"/>
        </w:rPr>
        <w:t>14</w:t>
      </w:r>
      <w:r w:rsidRPr="00C76750">
        <w:rPr>
          <w:sz w:val="28"/>
          <w:szCs w:val="28"/>
          <w:shd w:val="clear" w:color="auto" w:fill="FFFFFF"/>
        </w:rPr>
        <w:t xml:space="preserve"> года</w:t>
      </w:r>
      <w:r>
        <w:rPr>
          <w:sz w:val="28"/>
          <w:szCs w:val="28"/>
          <w:shd w:val="clear" w:color="auto" w:fill="FFFFFF"/>
        </w:rPr>
        <w:t xml:space="preserve">, свидетельство серия </w:t>
      </w:r>
      <w:r w:rsidR="00BF29C4">
        <w:rPr>
          <w:sz w:val="28"/>
          <w:szCs w:val="28"/>
          <w:shd w:val="clear" w:color="auto" w:fill="FFFFFF"/>
        </w:rPr>
        <w:t>77</w:t>
      </w:r>
      <w:r>
        <w:rPr>
          <w:sz w:val="28"/>
          <w:szCs w:val="28"/>
          <w:shd w:val="clear" w:color="auto" w:fill="FFFFFF"/>
        </w:rPr>
        <w:t xml:space="preserve"> № 0</w:t>
      </w:r>
      <w:r w:rsidR="00BF29C4">
        <w:rPr>
          <w:sz w:val="28"/>
          <w:szCs w:val="28"/>
          <w:shd w:val="clear" w:color="auto" w:fill="FFFFFF"/>
        </w:rPr>
        <w:t>17371850</w:t>
      </w:r>
      <w:r>
        <w:rPr>
          <w:sz w:val="28"/>
          <w:szCs w:val="28"/>
          <w:shd w:val="clear" w:color="auto" w:fill="FFFFFF"/>
        </w:rPr>
        <w:t xml:space="preserve"> от </w:t>
      </w:r>
      <w:r w:rsidR="00BF29C4">
        <w:rPr>
          <w:sz w:val="28"/>
          <w:szCs w:val="28"/>
          <w:shd w:val="clear" w:color="auto" w:fill="FFFFFF"/>
        </w:rPr>
        <w:t>02</w:t>
      </w:r>
      <w:r>
        <w:rPr>
          <w:sz w:val="28"/>
          <w:szCs w:val="28"/>
          <w:shd w:val="clear" w:color="auto" w:fill="FFFFFF"/>
        </w:rPr>
        <w:t>.</w:t>
      </w:r>
      <w:r w:rsidR="00BF29C4">
        <w:rPr>
          <w:sz w:val="28"/>
          <w:szCs w:val="28"/>
          <w:shd w:val="clear" w:color="auto" w:fill="FFFFFF"/>
        </w:rPr>
        <w:t>09</w:t>
      </w:r>
      <w:r>
        <w:rPr>
          <w:sz w:val="28"/>
          <w:szCs w:val="28"/>
          <w:shd w:val="clear" w:color="auto" w:fill="FFFFFF"/>
        </w:rPr>
        <w:t>.20</w:t>
      </w:r>
      <w:r w:rsidR="00BF29C4">
        <w:rPr>
          <w:sz w:val="28"/>
          <w:szCs w:val="28"/>
          <w:shd w:val="clear" w:color="auto" w:fill="FFFFFF"/>
        </w:rPr>
        <w:t>14</w:t>
      </w:r>
      <w:r>
        <w:rPr>
          <w:sz w:val="28"/>
          <w:szCs w:val="28"/>
          <w:shd w:val="clear" w:color="auto" w:fill="FFFFFF"/>
        </w:rPr>
        <w:t xml:space="preserve">г, выдано </w:t>
      </w:r>
      <w:r w:rsidR="00BF29C4">
        <w:rPr>
          <w:sz w:val="28"/>
          <w:szCs w:val="28"/>
          <w:shd w:val="clear" w:color="auto" w:fill="FFFFFF"/>
        </w:rPr>
        <w:t>Межрайонной инспекцией Федеральной налоговой службы № 46 по г. Москве</w:t>
      </w:r>
    </w:p>
    <w:p w14:paraId="1F7DCF5A" w14:textId="77777777" w:rsidR="004D23AD" w:rsidRDefault="004D23AD" w:rsidP="004D23A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A3073">
        <w:rPr>
          <w:b/>
          <w:sz w:val="28"/>
          <w:szCs w:val="28"/>
        </w:rPr>
        <w:t>Сведения об учредителе (учредителях):</w:t>
      </w:r>
      <w:r w:rsidRPr="00C76750">
        <w:rPr>
          <w:sz w:val="28"/>
          <w:szCs w:val="28"/>
        </w:rPr>
        <w:t xml:space="preserve"> ООО «Группа Компаний «ЯСНЫЙ ВЗОР» (</w:t>
      </w:r>
      <w:r>
        <w:rPr>
          <w:sz w:val="28"/>
          <w:szCs w:val="28"/>
        </w:rPr>
        <w:t xml:space="preserve">ИНН </w:t>
      </w:r>
      <w:r>
        <w:t xml:space="preserve">7702395419, </w:t>
      </w:r>
      <w:r w:rsidRPr="00C76750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 xml:space="preserve">со </w:t>
      </w:r>
      <w:r w:rsidRPr="00C76750">
        <w:rPr>
          <w:sz w:val="28"/>
          <w:szCs w:val="28"/>
        </w:rPr>
        <w:t xml:space="preserve">100% </w:t>
      </w:r>
      <w:r>
        <w:rPr>
          <w:sz w:val="28"/>
          <w:szCs w:val="28"/>
        </w:rPr>
        <w:t xml:space="preserve">долями </w:t>
      </w:r>
      <w:r w:rsidRPr="00C76750">
        <w:rPr>
          <w:sz w:val="28"/>
          <w:szCs w:val="28"/>
        </w:rPr>
        <w:t>уставного капитала)</w:t>
      </w:r>
    </w:p>
    <w:p w14:paraId="47C0DEF7" w14:textId="741C4664" w:rsidR="006613EC" w:rsidRPr="006613EC" w:rsidRDefault="004D23AD" w:rsidP="006613EC">
      <w:pPr>
        <w:shd w:val="clear" w:color="auto" w:fill="FFFFFF"/>
        <w:suppressAutoHyphens w:val="0"/>
        <w:spacing w:before="100" w:beforeAutospacing="1"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073">
        <w:rPr>
          <w:rFonts w:ascii="Times New Roman" w:hAnsi="Times New Roman" w:cs="Times New Roman"/>
          <w:b/>
          <w:sz w:val="24"/>
          <w:szCs w:val="24"/>
        </w:rPr>
        <w:t>Лицензия на осуществление медицинской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6613EC">
        <w:rPr>
          <w:rFonts w:ascii="Times New Roman" w:hAnsi="Times New Roman" w:cs="Times New Roman"/>
          <w:sz w:val="24"/>
          <w:szCs w:val="24"/>
        </w:rPr>
        <w:t>ЛО-</w:t>
      </w:r>
      <w:r w:rsidR="006613EC" w:rsidRPr="006613EC">
        <w:rPr>
          <w:rFonts w:ascii="Times New Roman" w:hAnsi="Times New Roman" w:cs="Times New Roman"/>
          <w:sz w:val="24"/>
          <w:szCs w:val="24"/>
        </w:rPr>
        <w:t>50</w:t>
      </w:r>
      <w:r w:rsidRPr="006613EC">
        <w:rPr>
          <w:rFonts w:ascii="Times New Roman" w:hAnsi="Times New Roman" w:cs="Times New Roman"/>
          <w:sz w:val="24"/>
          <w:szCs w:val="24"/>
        </w:rPr>
        <w:t>-01-01</w:t>
      </w:r>
      <w:r w:rsidR="006613EC" w:rsidRPr="006613EC">
        <w:rPr>
          <w:rFonts w:ascii="Times New Roman" w:hAnsi="Times New Roman" w:cs="Times New Roman"/>
          <w:sz w:val="24"/>
          <w:szCs w:val="24"/>
        </w:rPr>
        <w:t>1709</w:t>
      </w:r>
      <w:r w:rsidRPr="006613EC">
        <w:rPr>
          <w:rFonts w:ascii="Times New Roman" w:hAnsi="Times New Roman" w:cs="Times New Roman"/>
          <w:sz w:val="24"/>
          <w:szCs w:val="24"/>
        </w:rPr>
        <w:t xml:space="preserve">, выдана </w:t>
      </w:r>
      <w:r w:rsidR="006613EC" w:rsidRPr="006613EC">
        <w:rPr>
          <w:rFonts w:ascii="Times New Roman" w:hAnsi="Times New Roman" w:cs="Times New Roman"/>
          <w:sz w:val="24"/>
          <w:szCs w:val="24"/>
        </w:rPr>
        <w:t>06 февраля</w:t>
      </w:r>
      <w:r w:rsidRPr="006613EC">
        <w:rPr>
          <w:rFonts w:ascii="Times New Roman" w:hAnsi="Times New Roman" w:cs="Times New Roman"/>
          <w:sz w:val="24"/>
          <w:szCs w:val="24"/>
        </w:rPr>
        <w:t xml:space="preserve"> 20</w:t>
      </w:r>
      <w:r w:rsidR="006613EC" w:rsidRPr="006613EC">
        <w:rPr>
          <w:rFonts w:ascii="Times New Roman" w:hAnsi="Times New Roman" w:cs="Times New Roman"/>
          <w:sz w:val="24"/>
          <w:szCs w:val="24"/>
        </w:rPr>
        <w:t>20</w:t>
      </w:r>
      <w:r w:rsidRPr="006613EC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6613EC" w:rsidRPr="006613EC">
        <w:rPr>
          <w:rFonts w:ascii="Times New Roman" w:hAnsi="Times New Roman" w:cs="Times New Roman"/>
          <w:sz w:val="24"/>
          <w:szCs w:val="24"/>
        </w:rPr>
        <w:t xml:space="preserve">Министерством </w:t>
      </w:r>
      <w:r w:rsidRPr="006613EC">
        <w:rPr>
          <w:rFonts w:ascii="Times New Roman" w:hAnsi="Times New Roman" w:cs="Times New Roman"/>
          <w:sz w:val="24"/>
          <w:szCs w:val="24"/>
        </w:rPr>
        <w:t xml:space="preserve">здравоохранения </w:t>
      </w:r>
      <w:r w:rsidR="006613EC" w:rsidRPr="006613EC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6613EC">
        <w:rPr>
          <w:rFonts w:ascii="Times New Roman" w:hAnsi="Times New Roman" w:cs="Times New Roman"/>
          <w:sz w:val="24"/>
          <w:szCs w:val="24"/>
        </w:rPr>
        <w:t>,</w:t>
      </w:r>
      <w:r w:rsidRPr="0066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6613EC" w:rsidRPr="006613EC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 xml:space="preserve">143407, Московская область, г. Красногорск, бульвар Строителей, д. 1 </w:t>
        </w:r>
      </w:hyperlink>
      <w:r w:rsidR="006613EC" w:rsidRPr="0066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Информационная телефонная линия </w:t>
      </w:r>
      <w:r w:rsidR="0066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13EC" w:rsidRPr="006613EC">
        <w:rPr>
          <w:rFonts w:ascii="Times New Roman" w:eastAsia="Times New Roman" w:hAnsi="Times New Roman" w:cs="Times New Roman"/>
          <w:sz w:val="24"/>
          <w:szCs w:val="24"/>
          <w:lang w:eastAsia="ru-RU"/>
        </w:rPr>
        <w:t>+7 (498) 602-03-01 ,</w:t>
      </w:r>
      <w:hyperlink r:id="rId7" w:history="1">
        <w:r w:rsidR="006613EC" w:rsidRPr="006613EC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minzdrav@mosreg.ru</w:t>
        </w:r>
      </w:hyperlink>
      <w:r w:rsidR="006613EC" w:rsidRPr="0066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75C3219" w14:textId="6DEF8A98" w:rsidR="004D23AD" w:rsidRDefault="004D23AD" w:rsidP="004D23AD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073">
        <w:rPr>
          <w:rFonts w:ascii="Times New Roman" w:hAnsi="Times New Roman" w:cs="Times New Roman"/>
          <w:b/>
          <w:sz w:val="28"/>
          <w:szCs w:val="28"/>
        </w:rPr>
        <w:t>Структура и органы управления</w:t>
      </w:r>
      <w:r w:rsidRPr="00C76750">
        <w:rPr>
          <w:rFonts w:ascii="Times New Roman" w:hAnsi="Times New Roman" w:cs="Times New Roman"/>
          <w:sz w:val="28"/>
          <w:szCs w:val="28"/>
        </w:rPr>
        <w:t>: Единоличный исполнительный орган – Упра</w:t>
      </w:r>
      <w:r>
        <w:rPr>
          <w:rFonts w:ascii="Times New Roman" w:hAnsi="Times New Roman" w:cs="Times New Roman"/>
          <w:sz w:val="28"/>
          <w:szCs w:val="28"/>
        </w:rPr>
        <w:t xml:space="preserve">вляющий  </w:t>
      </w:r>
      <w:r w:rsidR="006613EC">
        <w:rPr>
          <w:rFonts w:ascii="Times New Roman" w:hAnsi="Times New Roman" w:cs="Times New Roman"/>
          <w:sz w:val="28"/>
          <w:szCs w:val="28"/>
        </w:rPr>
        <w:t>Азнаурян Игорь Эрикович</w:t>
      </w:r>
    </w:p>
    <w:p w14:paraId="6EE65474" w14:textId="6FFA21F0" w:rsidR="004D23AD" w:rsidRPr="000651D0" w:rsidRDefault="004D23AD" w:rsidP="004D2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телефоны, номер телефона справочных служб: </w:t>
      </w:r>
      <w:r w:rsidRPr="000651D0">
        <w:rPr>
          <w:rFonts w:ascii="Times New Roman" w:hAnsi="Times New Roman" w:cs="Times New Roman"/>
          <w:sz w:val="28"/>
          <w:szCs w:val="28"/>
        </w:rPr>
        <w:t>Тел.: +7 (495) 185-01-13</w:t>
      </w: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Pr="000651D0">
        <w:rPr>
          <w:rFonts w:ascii="Times New Roman" w:hAnsi="Times New Roman" w:cs="Times New Roman"/>
          <w:sz w:val="28"/>
          <w:szCs w:val="28"/>
        </w:rPr>
        <w:t xml:space="preserve"> электронной почты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651D0">
        <w:rPr>
          <w:rFonts w:ascii="Times New Roman" w:hAnsi="Times New Roman" w:cs="Times New Roman"/>
          <w:sz w:val="28"/>
          <w:szCs w:val="28"/>
        </w:rPr>
        <w:tab/>
      </w:r>
      <w:hyperlink r:id="rId8" w:history="1">
        <w:r w:rsidRPr="000651D0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mail@prozrenie.ru</w:t>
        </w:r>
      </w:hyperlink>
      <w:r w:rsidRPr="000651D0">
        <w:rPr>
          <w:rFonts w:ascii="Times New Roman" w:hAnsi="Times New Roman" w:cs="Times New Roman"/>
          <w:sz w:val="28"/>
          <w:szCs w:val="28"/>
        </w:rPr>
        <w:tab/>
      </w:r>
      <w:r w:rsidRPr="000651D0">
        <w:rPr>
          <w:rFonts w:ascii="Times New Roman" w:hAnsi="Times New Roman" w:cs="Times New Roman"/>
          <w:sz w:val="28"/>
          <w:szCs w:val="28"/>
        </w:rPr>
        <w:tab/>
      </w:r>
    </w:p>
    <w:p w14:paraId="1542D676" w14:textId="77777777" w:rsidR="004D23AD" w:rsidRPr="00E8684F" w:rsidRDefault="004D23AD" w:rsidP="004D23AD">
      <w:pPr>
        <w:pStyle w:val="ConsPlusNormal"/>
        <w:spacing w:before="240"/>
        <w:ind w:firstLine="708"/>
        <w:jc w:val="both"/>
        <w:rPr>
          <w:b/>
          <w:sz w:val="28"/>
          <w:szCs w:val="28"/>
        </w:rPr>
      </w:pPr>
      <w:r w:rsidRPr="00E8684F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рафик приема граждан Р</w:t>
      </w:r>
      <w:r w:rsidRPr="00E8684F">
        <w:rPr>
          <w:b/>
          <w:sz w:val="28"/>
          <w:szCs w:val="28"/>
        </w:rPr>
        <w:t xml:space="preserve">уководителем медицинской организации </w:t>
      </w:r>
    </w:p>
    <w:p w14:paraId="2CC58F05" w14:textId="77777777" w:rsidR="004D23AD" w:rsidRPr="00E8684F" w:rsidRDefault="004D23AD" w:rsidP="002B41E4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8684F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 xml:space="preserve">Вторник  с 10.30 до 12.30, </w:t>
      </w:r>
      <w:r w:rsidRPr="00E868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тел. +7 (495) 185-01-78, </w:t>
      </w:r>
      <w:hyperlink r:id="rId9" w:history="1">
        <w:r w:rsidRPr="00E8684F">
          <w:rPr>
            <w:rStyle w:val="aa"/>
            <w:rFonts w:ascii="Times New Roman" w:hAnsi="Times New Roman" w:cs="Times New Roman"/>
            <w:b/>
            <w:color w:val="auto"/>
            <w:sz w:val="28"/>
            <w:szCs w:val="28"/>
          </w:rPr>
          <w:t>mail@prozrenie.ru</w:t>
        </w:r>
      </w:hyperlink>
      <w:r w:rsidRPr="00E8684F">
        <w:rPr>
          <w:rFonts w:ascii="Times New Roman" w:hAnsi="Times New Roman" w:cs="Times New Roman"/>
          <w:b/>
          <w:sz w:val="28"/>
          <w:szCs w:val="28"/>
        </w:rPr>
        <w:tab/>
      </w:r>
    </w:p>
    <w:p w14:paraId="320C7A39" w14:textId="77777777" w:rsidR="004D23AD" w:rsidRPr="00E8684F" w:rsidRDefault="004D23AD" w:rsidP="004D23AD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66381072" w14:textId="50F8B0D5" w:rsidR="002B41E4" w:rsidRPr="00E8684F" w:rsidRDefault="002B41E4" w:rsidP="002B41E4">
      <w:pPr>
        <w:pStyle w:val="ConsPlusNormal"/>
        <w:spacing w:before="240"/>
        <w:ind w:firstLine="708"/>
        <w:jc w:val="both"/>
        <w:rPr>
          <w:b/>
          <w:sz w:val="28"/>
          <w:szCs w:val="28"/>
        </w:rPr>
      </w:pPr>
      <w:r w:rsidRPr="00E8684F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 xml:space="preserve">рафик приема граждан и.о. Зав. Отделением - </w:t>
      </w:r>
      <w:r w:rsidRPr="00E8684F">
        <w:rPr>
          <w:b/>
          <w:sz w:val="28"/>
          <w:szCs w:val="28"/>
        </w:rPr>
        <w:t xml:space="preserve"> </w:t>
      </w:r>
      <w:r w:rsidRPr="00146A6A">
        <w:rPr>
          <w:b/>
          <w:sz w:val="28"/>
          <w:szCs w:val="28"/>
        </w:rPr>
        <w:t>Варданян С</w:t>
      </w:r>
      <w:r>
        <w:rPr>
          <w:b/>
          <w:sz w:val="28"/>
          <w:szCs w:val="28"/>
        </w:rPr>
        <w:t>.</w:t>
      </w:r>
      <w:r w:rsidRPr="00146A6A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.</w:t>
      </w:r>
    </w:p>
    <w:p w14:paraId="0FDBDA02" w14:textId="77777777" w:rsidR="002B41E4" w:rsidRPr="00E8684F" w:rsidRDefault="002B41E4" w:rsidP="002B41E4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Понедельник</w:t>
      </w:r>
      <w:r w:rsidRPr="00E8684F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 xml:space="preserve">  с </w:t>
      </w:r>
      <w:r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09</w:t>
      </w:r>
      <w:r w:rsidRPr="00E8684F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00</w:t>
      </w:r>
      <w:r w:rsidRPr="00E8684F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r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Pr="00E8684F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00</w:t>
      </w:r>
      <w:r w:rsidRPr="00E8684F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E868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тел. +7 (495) 185-01-78, </w:t>
      </w:r>
      <w:hyperlink r:id="rId10" w:history="1">
        <w:r w:rsidRPr="00E8684F">
          <w:rPr>
            <w:rStyle w:val="aa"/>
            <w:rFonts w:ascii="Times New Roman" w:hAnsi="Times New Roman" w:cs="Times New Roman"/>
            <w:b/>
            <w:color w:val="auto"/>
            <w:sz w:val="28"/>
            <w:szCs w:val="28"/>
          </w:rPr>
          <w:t>mail@prozrenie.ru</w:t>
        </w:r>
      </w:hyperlink>
    </w:p>
    <w:p w14:paraId="1731128F" w14:textId="004731C2" w:rsidR="00766894" w:rsidRPr="00E8684F" w:rsidRDefault="00766894" w:rsidP="00766894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3325EB24" w14:textId="77777777" w:rsidR="00CD6D0A" w:rsidRPr="009C500D" w:rsidRDefault="00CD6D0A" w:rsidP="009C500D"/>
    <w:sectPr w:rsidR="00CD6D0A" w:rsidRPr="009C500D" w:rsidSect="003C4394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0EAF29" w14:textId="77777777" w:rsidR="002A2A1D" w:rsidRDefault="002A2A1D" w:rsidP="003C4394">
      <w:pPr>
        <w:spacing w:after="0" w:line="240" w:lineRule="auto"/>
      </w:pPr>
      <w:r>
        <w:separator/>
      </w:r>
    </w:p>
  </w:endnote>
  <w:endnote w:type="continuationSeparator" w:id="0">
    <w:p w14:paraId="77F02343" w14:textId="77777777" w:rsidR="002A2A1D" w:rsidRDefault="002A2A1D" w:rsidP="003C4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CFC9B" w14:textId="77777777" w:rsidR="002A2A1D" w:rsidRDefault="002A2A1D" w:rsidP="003C4394">
      <w:pPr>
        <w:spacing w:after="0" w:line="240" w:lineRule="auto"/>
      </w:pPr>
      <w:r>
        <w:separator/>
      </w:r>
    </w:p>
  </w:footnote>
  <w:footnote w:type="continuationSeparator" w:id="0">
    <w:p w14:paraId="2928CBE2" w14:textId="77777777" w:rsidR="002A2A1D" w:rsidRDefault="002A2A1D" w:rsidP="003C4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48C3A" w14:textId="77777777" w:rsidR="00546228" w:rsidRDefault="00546228" w:rsidP="00B917C3">
    <w:pPr>
      <w:pStyle w:val="a3"/>
      <w:ind w:left="5670" w:right="-24"/>
      <w:rPr>
        <w:noProof/>
        <w:sz w:val="20"/>
        <w:lang w:eastAsia="ru-RU"/>
      </w:rPr>
    </w:pPr>
    <w:r>
      <w:rPr>
        <w:noProof/>
        <w:sz w:val="20"/>
        <w:lang w:eastAsia="ru-RU"/>
      </w:rPr>
      <w:drawing>
        <wp:anchor distT="0" distB="0" distL="114300" distR="114300" simplePos="0" relativeHeight="251658240" behindDoc="0" locked="0" layoutInCell="1" allowOverlap="1" wp14:anchorId="07593FEB" wp14:editId="05F5D33F">
          <wp:simplePos x="0" y="0"/>
          <wp:positionH relativeFrom="margin">
            <wp:posOffset>2905125</wp:posOffset>
          </wp:positionH>
          <wp:positionV relativeFrom="paragraph">
            <wp:posOffset>7621</wp:posOffset>
          </wp:positionV>
          <wp:extent cx="811530" cy="797416"/>
          <wp:effectExtent l="0" t="0" r="7620" b="3175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98" cy="802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F47107" w14:textId="77777777" w:rsidR="00546228" w:rsidRDefault="00546228" w:rsidP="00B917C3">
    <w:pPr>
      <w:pStyle w:val="a3"/>
      <w:ind w:left="5670" w:right="-24"/>
      <w:rPr>
        <w:noProof/>
        <w:sz w:val="20"/>
        <w:lang w:eastAsia="ru-RU"/>
      </w:rPr>
    </w:pPr>
  </w:p>
  <w:p w14:paraId="14A0D8DC" w14:textId="77777777" w:rsidR="00546228" w:rsidRDefault="00546228" w:rsidP="00B917C3">
    <w:pPr>
      <w:pStyle w:val="a3"/>
      <w:ind w:left="5670" w:right="-24"/>
      <w:rPr>
        <w:noProof/>
        <w:sz w:val="20"/>
        <w:lang w:eastAsia="ru-RU"/>
      </w:rPr>
    </w:pPr>
  </w:p>
  <w:p w14:paraId="79AC360D" w14:textId="77777777" w:rsidR="00546228" w:rsidRDefault="00546228" w:rsidP="00B917C3">
    <w:pPr>
      <w:pStyle w:val="a3"/>
      <w:ind w:left="5670" w:right="-24"/>
      <w:rPr>
        <w:noProof/>
        <w:sz w:val="20"/>
        <w:lang w:eastAsia="ru-RU"/>
      </w:rPr>
    </w:pPr>
  </w:p>
  <w:p w14:paraId="5EA29186" w14:textId="77777777" w:rsidR="00546228" w:rsidRDefault="00546228" w:rsidP="00546228">
    <w:pPr>
      <w:pStyle w:val="a3"/>
      <w:ind w:right="-24"/>
      <w:rPr>
        <w:noProof/>
        <w:sz w:val="20"/>
        <w:lang w:eastAsia="ru-RU"/>
      </w:rPr>
    </w:pPr>
  </w:p>
  <w:p w14:paraId="1DB5A4D0" w14:textId="77777777" w:rsidR="003C4394" w:rsidRPr="003C4394" w:rsidRDefault="000E4002" w:rsidP="00546228">
    <w:pPr>
      <w:pStyle w:val="a8"/>
      <w:jc w:val="center"/>
    </w:pPr>
    <w:r w:rsidRPr="000E4002">
      <w:rPr>
        <w:noProof/>
        <w:lang w:eastAsia="ru-RU"/>
      </w:rPr>
      <w:t>ООО «Прозрение +»</w:t>
    </w:r>
  </w:p>
  <w:p w14:paraId="5C807EF3" w14:textId="77777777" w:rsidR="000E4002" w:rsidRDefault="000E4002" w:rsidP="000E4002">
    <w:pPr>
      <w:pStyle w:val="a3"/>
      <w:jc w:val="center"/>
    </w:pPr>
    <w:r>
      <w:t>ИНН 7702844417 / КПП 770201001</w:t>
    </w:r>
  </w:p>
  <w:p w14:paraId="489323BE" w14:textId="77777777" w:rsidR="000E4002" w:rsidRDefault="000E4002" w:rsidP="000E4002">
    <w:pPr>
      <w:pStyle w:val="a3"/>
      <w:jc w:val="center"/>
    </w:pPr>
    <w:r>
      <w:t>ОГРН 5147746017250 Р/с 40702810638000012289</w:t>
    </w:r>
  </w:p>
  <w:p w14:paraId="4FCF0657" w14:textId="77777777" w:rsidR="00E53B88" w:rsidRPr="003C4394" w:rsidRDefault="000E4002" w:rsidP="000E4002">
    <w:pPr>
      <w:pStyle w:val="a3"/>
      <w:jc w:val="center"/>
    </w:pPr>
    <w:r>
      <w:t>К/с 30101810400000000225 В ПАО Сбербанк БИК 044525225</w:t>
    </w:r>
  </w:p>
  <w:p w14:paraId="54331B09" w14:textId="77777777" w:rsidR="00B917C3" w:rsidRDefault="00546228" w:rsidP="00546228">
    <w:pPr>
      <w:pStyle w:val="a3"/>
      <w:jc w:val="center"/>
    </w:pPr>
    <w:r>
      <w:t xml:space="preserve">Юридический адрес: </w:t>
    </w:r>
    <w:r w:rsidR="000E4002" w:rsidRPr="000E4002">
      <w:t>107031, г. Москва, ул. Неглинная, д. 18/1, стр. 1а</w:t>
    </w:r>
  </w:p>
  <w:p w14:paraId="47A10388" w14:textId="1CC5797B" w:rsidR="00F363E1" w:rsidRPr="008E3CCC" w:rsidRDefault="00B917C3" w:rsidP="00546228">
    <w:pPr>
      <w:pStyle w:val="a3"/>
      <w:jc w:val="center"/>
    </w:pPr>
    <w:r>
      <w:t>Т</w:t>
    </w:r>
    <w:r w:rsidR="003C4394" w:rsidRPr="003C4394">
      <w:t>ел.: +7</w:t>
    </w:r>
    <w:r>
      <w:t xml:space="preserve"> </w:t>
    </w:r>
    <w:r w:rsidR="00E53B88">
      <w:t>(495</w:t>
    </w:r>
    <w:r w:rsidR="003C4394">
      <w:t>)</w:t>
    </w:r>
    <w:r>
      <w:t xml:space="preserve"> </w:t>
    </w:r>
    <w:r w:rsidR="00E53B88">
      <w:t>185-01-13</w:t>
    </w:r>
    <w:r w:rsidR="00546228">
      <w:tab/>
    </w:r>
    <w:r w:rsidR="00546228">
      <w:tab/>
    </w:r>
    <w:r w:rsidR="001A6A23">
      <w:t xml:space="preserve">                             </w:t>
    </w:r>
    <w:r w:rsidR="00546228">
      <w:tab/>
    </w:r>
    <w:hyperlink r:id="rId2" w:history="1">
      <w:r w:rsidR="00546228" w:rsidRPr="008E2BFC">
        <w:rPr>
          <w:rStyle w:val="aa"/>
        </w:rPr>
        <w:t>www.prozrenie.ru</w:t>
      </w:r>
    </w:hyperlink>
    <w:r w:rsidR="00546228">
      <w:t xml:space="preserve"> </w:t>
    </w:r>
  </w:p>
  <w:p w14:paraId="07115B64" w14:textId="77777777" w:rsidR="003C4394" w:rsidRDefault="003C4394">
    <w:pPr>
      <w:pStyle w:val="a4"/>
    </w:pPr>
  </w:p>
  <w:p w14:paraId="3FEBBCC8" w14:textId="77777777" w:rsidR="00546228" w:rsidRDefault="00546228">
    <w:pPr>
      <w:pStyle w:val="a4"/>
      <w:pBdr>
        <w:bottom w:val="single" w:sz="12" w:space="1" w:color="auto"/>
      </w:pBdr>
    </w:pPr>
  </w:p>
  <w:p w14:paraId="51B61A00" w14:textId="77777777" w:rsidR="00546228" w:rsidRDefault="005462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394"/>
    <w:rsid w:val="00070B60"/>
    <w:rsid w:val="00076749"/>
    <w:rsid w:val="000D273A"/>
    <w:rsid w:val="000E4002"/>
    <w:rsid w:val="00107282"/>
    <w:rsid w:val="0016041C"/>
    <w:rsid w:val="001A6A23"/>
    <w:rsid w:val="001E17DD"/>
    <w:rsid w:val="001F5E05"/>
    <w:rsid w:val="00252B78"/>
    <w:rsid w:val="002968DD"/>
    <w:rsid w:val="002A2A1D"/>
    <w:rsid w:val="002B41E4"/>
    <w:rsid w:val="0032219C"/>
    <w:rsid w:val="00385C6D"/>
    <w:rsid w:val="003C4394"/>
    <w:rsid w:val="004732BC"/>
    <w:rsid w:val="00482AC5"/>
    <w:rsid w:val="004D23AD"/>
    <w:rsid w:val="004E7D8E"/>
    <w:rsid w:val="00533736"/>
    <w:rsid w:val="00546228"/>
    <w:rsid w:val="005939DD"/>
    <w:rsid w:val="005E7EB3"/>
    <w:rsid w:val="006613EC"/>
    <w:rsid w:val="00674C84"/>
    <w:rsid w:val="0069045D"/>
    <w:rsid w:val="006D0AE3"/>
    <w:rsid w:val="00745D29"/>
    <w:rsid w:val="00766894"/>
    <w:rsid w:val="007B3F24"/>
    <w:rsid w:val="008A4A08"/>
    <w:rsid w:val="008E3CCC"/>
    <w:rsid w:val="009C500D"/>
    <w:rsid w:val="00A71BC4"/>
    <w:rsid w:val="00A922D5"/>
    <w:rsid w:val="00A97E17"/>
    <w:rsid w:val="00B0063F"/>
    <w:rsid w:val="00B77FE0"/>
    <w:rsid w:val="00B917C3"/>
    <w:rsid w:val="00BF29C4"/>
    <w:rsid w:val="00C53C7E"/>
    <w:rsid w:val="00CD6D0A"/>
    <w:rsid w:val="00D20BC5"/>
    <w:rsid w:val="00E175E7"/>
    <w:rsid w:val="00E25FFF"/>
    <w:rsid w:val="00E53B88"/>
    <w:rsid w:val="00E73644"/>
    <w:rsid w:val="00E94C34"/>
    <w:rsid w:val="00EF2C54"/>
    <w:rsid w:val="00EF387D"/>
    <w:rsid w:val="00F04F1E"/>
    <w:rsid w:val="00F264E8"/>
    <w:rsid w:val="00F3435F"/>
    <w:rsid w:val="00F3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812961"/>
  <w15:chartTrackingRefBased/>
  <w15:docId w15:val="{5AA38ACB-2702-4805-A51A-E1F50CDA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394"/>
    <w:pPr>
      <w:suppressAutoHyphens/>
      <w:spacing w:after="200" w:line="276" w:lineRule="auto"/>
    </w:pPr>
    <w:rPr>
      <w:rFonts w:ascii="Calibri" w:eastAsia="SimSun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4394"/>
    <w:pPr>
      <w:suppressAutoHyphens/>
      <w:spacing w:after="0" w:line="240" w:lineRule="auto"/>
    </w:pPr>
    <w:rPr>
      <w:rFonts w:ascii="Calibri" w:eastAsia="SimSun" w:hAnsi="Calibri" w:cs="Calibri"/>
      <w:kern w:val="1"/>
    </w:rPr>
  </w:style>
  <w:style w:type="paragraph" w:styleId="a4">
    <w:name w:val="header"/>
    <w:basedOn w:val="a"/>
    <w:link w:val="a5"/>
    <w:uiPriority w:val="99"/>
    <w:unhideWhenUsed/>
    <w:rsid w:val="003C4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4394"/>
    <w:rPr>
      <w:rFonts w:ascii="Calibri" w:eastAsia="SimSun" w:hAnsi="Calibri" w:cs="Calibri"/>
      <w:kern w:val="1"/>
    </w:rPr>
  </w:style>
  <w:style w:type="paragraph" w:styleId="a6">
    <w:name w:val="footer"/>
    <w:basedOn w:val="a"/>
    <w:link w:val="a7"/>
    <w:uiPriority w:val="99"/>
    <w:unhideWhenUsed/>
    <w:rsid w:val="003C4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4394"/>
    <w:rPr>
      <w:rFonts w:ascii="Calibri" w:eastAsia="SimSun" w:hAnsi="Calibri" w:cs="Calibri"/>
      <w:kern w:val="1"/>
    </w:rPr>
  </w:style>
  <w:style w:type="paragraph" w:styleId="a8">
    <w:name w:val="Title"/>
    <w:basedOn w:val="a"/>
    <w:next w:val="a"/>
    <w:link w:val="a9"/>
    <w:uiPriority w:val="10"/>
    <w:qFormat/>
    <w:rsid w:val="005462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546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a">
    <w:name w:val="Hyperlink"/>
    <w:basedOn w:val="a0"/>
    <w:uiPriority w:val="99"/>
    <w:unhideWhenUsed/>
    <w:rsid w:val="00546228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71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71BC4"/>
    <w:rPr>
      <w:rFonts w:ascii="Segoe UI" w:eastAsia="SimSun" w:hAnsi="Segoe UI" w:cs="Segoe UI"/>
      <w:kern w:val="1"/>
      <w:sz w:val="18"/>
      <w:szCs w:val="18"/>
    </w:rPr>
  </w:style>
  <w:style w:type="paragraph" w:customStyle="1" w:styleId="ConsPlusNormal">
    <w:name w:val="ConsPlusNormal"/>
    <w:rsid w:val="004D23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4D23AD"/>
    <w:rPr>
      <w:b/>
      <w:bCs/>
    </w:rPr>
  </w:style>
  <w:style w:type="paragraph" w:styleId="ae">
    <w:name w:val="List Paragraph"/>
    <w:basedOn w:val="a"/>
    <w:uiPriority w:val="34"/>
    <w:qFormat/>
    <w:rsid w:val="004D23A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</w:rPr>
  </w:style>
  <w:style w:type="paragraph" w:styleId="af">
    <w:name w:val="Normal (Web)"/>
    <w:basedOn w:val="a"/>
    <w:uiPriority w:val="99"/>
    <w:semiHidden/>
    <w:unhideWhenUsed/>
    <w:rsid w:val="006613EC"/>
    <w:rPr>
      <w:rFonts w:ascii="Times New Roman" w:hAnsi="Times New Roman" w:cs="Times New Roman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6613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4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prozrenie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inzdrav@mosreg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z.mosreg.ru/kontakty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mail@prozrenie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il@prozrenie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zrenie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Геннадьевич Заступенко</dc:creator>
  <cp:keywords/>
  <dc:description/>
  <cp:lastModifiedBy>Федосова Анастасия Владимировна</cp:lastModifiedBy>
  <cp:revision>4</cp:revision>
  <cp:lastPrinted>2021-01-22T07:31:00Z</cp:lastPrinted>
  <dcterms:created xsi:type="dcterms:W3CDTF">2021-06-11T14:33:00Z</dcterms:created>
  <dcterms:modified xsi:type="dcterms:W3CDTF">2023-09-12T12:21:00Z</dcterms:modified>
</cp:coreProperties>
</file>